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6484C" w14:textId="205CFBFA" w:rsidR="000F766B" w:rsidRPr="00E03F25" w:rsidRDefault="0032489D" w:rsidP="000F766B">
      <w:pPr>
        <w:tabs>
          <w:tab w:val="left" w:pos="7110"/>
        </w:tabs>
        <w:ind w:left="7830" w:right="-374"/>
        <w:rPr>
          <w:rFonts w:ascii="Perpetua" w:hAnsi="Perpetua"/>
          <w:color w:val="0070C0"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256A6E" wp14:editId="7C76190B">
            <wp:simplePos x="0" y="0"/>
            <wp:positionH relativeFrom="column">
              <wp:posOffset>-342900</wp:posOffset>
            </wp:positionH>
            <wp:positionV relativeFrom="paragraph">
              <wp:posOffset>120015</wp:posOffset>
            </wp:positionV>
            <wp:extent cx="1962150" cy="8140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66B">
        <w:rPr>
          <w:rFonts w:ascii="Perpetua" w:hAnsi="Perpetua"/>
          <w:color w:val="35950F"/>
          <w:sz w:val="18"/>
        </w:rPr>
        <w:t xml:space="preserve">                                                                                                                              </w:t>
      </w:r>
      <w:r w:rsidR="000F766B" w:rsidRPr="00E03F25">
        <w:rPr>
          <w:rFonts w:ascii="Perpetua" w:hAnsi="Perpetua"/>
          <w:color w:val="0070C0"/>
          <w:sz w:val="18"/>
        </w:rPr>
        <w:t>1035 Grayson Street                                                                                                                              Berkeley, CA 94</w:t>
      </w:r>
      <w:r w:rsidR="000F766B">
        <w:rPr>
          <w:rFonts w:ascii="Perpetua" w:hAnsi="Perpetua"/>
          <w:color w:val="0070C0"/>
          <w:sz w:val="18"/>
        </w:rPr>
        <w:t>710</w:t>
      </w:r>
      <w:r w:rsidR="000F766B" w:rsidRPr="00E03F25">
        <w:rPr>
          <w:rFonts w:ascii="Perpetua" w:hAnsi="Perpetua"/>
          <w:color w:val="0070C0"/>
          <w:sz w:val="18"/>
        </w:rPr>
        <w:t xml:space="preserve">                                                                                                                              Phone 510.848.4800                                                                                                                              V</w:t>
      </w:r>
      <w:r w:rsidR="000F766B" w:rsidRPr="00E03F25">
        <w:rPr>
          <w:rFonts w:ascii="Perpetua" w:hAnsi="Perpetua"/>
          <w:color w:val="0070C0"/>
          <w:sz w:val="10"/>
        </w:rPr>
        <w:t>ideo</w:t>
      </w:r>
      <w:r w:rsidR="000F766B" w:rsidRPr="00E03F25">
        <w:rPr>
          <w:rFonts w:ascii="Perpetua" w:hAnsi="Perpetua"/>
          <w:color w:val="0070C0"/>
          <w:sz w:val="18"/>
        </w:rPr>
        <w:t xml:space="preserve"> P</w:t>
      </w:r>
      <w:r w:rsidR="000F766B" w:rsidRPr="00E03F25">
        <w:rPr>
          <w:rFonts w:ascii="Perpetua" w:hAnsi="Perpetua"/>
          <w:color w:val="0070C0"/>
          <w:sz w:val="10"/>
        </w:rPr>
        <w:t>hone</w:t>
      </w:r>
      <w:r w:rsidR="000F766B" w:rsidRPr="00E03F25">
        <w:rPr>
          <w:rFonts w:ascii="Perpetua" w:hAnsi="Perpetua"/>
          <w:color w:val="0070C0"/>
          <w:sz w:val="18"/>
        </w:rPr>
        <w:t xml:space="preserve"> 510.356.0004                                                                                                                               Fax 510.848.4801                                                                                                                               www.ceid.org</w:t>
      </w:r>
    </w:p>
    <w:p w14:paraId="46D08E22" w14:textId="31952D4A" w:rsidR="000F766B" w:rsidRPr="00477ADC" w:rsidRDefault="000F766B" w:rsidP="000F766B">
      <w:pPr>
        <w:tabs>
          <w:tab w:val="left" w:pos="7110"/>
        </w:tabs>
        <w:ind w:right="-378"/>
        <w:rPr>
          <w:rFonts w:ascii="Perpetua" w:hAnsi="Perpetua"/>
          <w:color w:val="35950F"/>
          <w:sz w:val="18"/>
        </w:rPr>
      </w:pPr>
      <w:r w:rsidRPr="00E03F25">
        <w:rPr>
          <w:noProof/>
          <w:color w:val="008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0DA6D" wp14:editId="363208E0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71247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24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243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3pt;width:561pt;height:0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" strokecolor="green">
                <w10:wrap anchorx="margin"/>
              </v:shape>
            </w:pict>
          </mc:Fallback>
        </mc:AlternateContent>
      </w:r>
    </w:p>
    <w:p w14:paraId="0EE9D85C" w14:textId="1ADC108C" w:rsidR="000F766B" w:rsidRDefault="000F766B" w:rsidP="000F766B">
      <w:pPr>
        <w:tabs>
          <w:tab w:val="left" w:pos="9030"/>
        </w:tabs>
        <w:rPr>
          <w:rFonts w:ascii="Calibri Light" w:hAnsi="Calibri Light" w:cs="Calibri Light"/>
        </w:rPr>
      </w:pPr>
    </w:p>
    <w:p w14:paraId="3A750F3D" w14:textId="1FC8D1B5" w:rsidR="00A4171B" w:rsidRDefault="00424D9C" w:rsidP="000F766B">
      <w:pPr>
        <w:ind w:right="792"/>
        <w:jc w:val="center"/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 xml:space="preserve">Dispensing </w:t>
      </w:r>
      <w:r w:rsidR="000F766B">
        <w:rPr>
          <w:rFonts w:ascii="Calibri Light" w:hAnsi="Calibri Light" w:cs="Calibri Light"/>
          <w:b/>
          <w:bCs/>
          <w:sz w:val="36"/>
          <w:szCs w:val="36"/>
        </w:rPr>
        <w:t>Audiologist</w:t>
      </w:r>
    </w:p>
    <w:p w14:paraId="1ACF8F47" w14:textId="008FDB0E" w:rsidR="000F766B" w:rsidRPr="0032489D" w:rsidRDefault="005B01DE" w:rsidP="000F766B">
      <w:pPr>
        <w:ind w:right="792"/>
        <w:jc w:val="center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Part Time </w:t>
      </w:r>
      <w:r w:rsidR="00360EE8">
        <w:rPr>
          <w:rFonts w:ascii="Calibri Light" w:hAnsi="Calibri Light" w:cs="Calibri Light"/>
          <w:b/>
          <w:bCs/>
          <w:i/>
          <w:iCs/>
          <w:sz w:val="28"/>
          <w:szCs w:val="28"/>
        </w:rPr>
        <w:t>or</w:t>
      </w:r>
      <w:r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 </w:t>
      </w:r>
      <w:r w:rsidR="000F766B" w:rsidRPr="0032489D">
        <w:rPr>
          <w:rFonts w:ascii="Calibri Light" w:hAnsi="Calibri Light" w:cs="Calibri Light"/>
          <w:b/>
          <w:bCs/>
          <w:i/>
          <w:iCs/>
          <w:sz w:val="28"/>
          <w:szCs w:val="28"/>
        </w:rPr>
        <w:t>Full Time</w:t>
      </w:r>
      <w:r w:rsidR="00360EE8"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 Options</w:t>
      </w:r>
      <w:r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 Available</w:t>
      </w:r>
      <w:r w:rsidR="00C741A6">
        <w:rPr>
          <w:rFonts w:ascii="Calibri Light" w:hAnsi="Calibri Light" w:cs="Calibri Light"/>
          <w:b/>
          <w:bCs/>
          <w:i/>
          <w:iCs/>
          <w:sz w:val="28"/>
          <w:szCs w:val="28"/>
        </w:rPr>
        <w:t xml:space="preserve"> </w:t>
      </w:r>
    </w:p>
    <w:p w14:paraId="4C707BD9" w14:textId="77777777" w:rsidR="000F766B" w:rsidRPr="0032489D" w:rsidRDefault="000F766B" w:rsidP="00192689">
      <w:pPr>
        <w:rPr>
          <w:rFonts w:ascii="Calibri Light" w:hAnsi="Calibri Light" w:cs="Calibri Light"/>
        </w:rPr>
      </w:pPr>
    </w:p>
    <w:p w14:paraId="4D93B90C" w14:textId="4353706F" w:rsidR="005F1C5F" w:rsidRDefault="005F1C5F" w:rsidP="00192689">
      <w:pPr>
        <w:rPr>
          <w:rFonts w:ascii="Calibri Light" w:hAnsi="Calibri Light" w:cs="Calibri Light"/>
          <w:sz w:val="22"/>
          <w:szCs w:val="22"/>
        </w:rPr>
      </w:pPr>
      <w:r w:rsidRPr="00E51908">
        <w:rPr>
          <w:rFonts w:ascii="Calibri Light" w:hAnsi="Calibri Light" w:cs="Calibri Light"/>
          <w:sz w:val="22"/>
          <w:szCs w:val="22"/>
        </w:rPr>
        <w:t xml:space="preserve">COME MAKE A DIFFERENCE! The CEID Audiology Team is looking for </w:t>
      </w:r>
      <w:r w:rsidR="00033112" w:rsidRPr="00E51908">
        <w:rPr>
          <w:rFonts w:ascii="Calibri Light" w:hAnsi="Calibri Light" w:cs="Calibri Light"/>
          <w:sz w:val="22"/>
          <w:szCs w:val="22"/>
        </w:rPr>
        <w:t xml:space="preserve">collaborative </w:t>
      </w:r>
      <w:r w:rsidR="00342B02">
        <w:rPr>
          <w:rFonts w:ascii="Calibri Light" w:hAnsi="Calibri Light" w:cs="Calibri Light"/>
          <w:sz w:val="22"/>
          <w:szCs w:val="22"/>
        </w:rPr>
        <w:t>and compassionate professionals</w:t>
      </w:r>
      <w:r w:rsidR="00033112" w:rsidRPr="00E51908">
        <w:rPr>
          <w:rFonts w:ascii="Calibri Light" w:hAnsi="Calibri Light" w:cs="Calibri Light"/>
          <w:sz w:val="22"/>
          <w:szCs w:val="22"/>
        </w:rPr>
        <w:t xml:space="preserve"> to join our team.  </w:t>
      </w:r>
      <w:r w:rsidR="00405719" w:rsidRPr="00E51908">
        <w:rPr>
          <w:rFonts w:ascii="Calibri Light" w:hAnsi="Calibri Light" w:cs="Calibri Light"/>
          <w:sz w:val="22"/>
          <w:szCs w:val="22"/>
        </w:rPr>
        <w:t xml:space="preserve">If you </w:t>
      </w:r>
      <w:r w:rsidR="00424D9C" w:rsidRPr="00E51908">
        <w:rPr>
          <w:rFonts w:ascii="Calibri Light" w:hAnsi="Calibri Light" w:cs="Calibri Light"/>
          <w:sz w:val="22"/>
          <w:szCs w:val="22"/>
        </w:rPr>
        <w:t>are</w:t>
      </w:r>
      <w:r w:rsidRPr="00E51908">
        <w:rPr>
          <w:rFonts w:ascii="Calibri Light" w:hAnsi="Calibri Light" w:cs="Calibri Light"/>
          <w:sz w:val="22"/>
          <w:szCs w:val="22"/>
        </w:rPr>
        <w:t xml:space="preserve"> passionate about working with patients</w:t>
      </w:r>
      <w:r w:rsidR="0032489D">
        <w:rPr>
          <w:rFonts w:ascii="Calibri Light" w:hAnsi="Calibri Light" w:cs="Calibri Light"/>
          <w:sz w:val="22"/>
          <w:szCs w:val="22"/>
        </w:rPr>
        <w:t xml:space="preserve"> of all ages, </w:t>
      </w:r>
      <w:proofErr w:type="gramStart"/>
      <w:r w:rsidRPr="00E51908">
        <w:rPr>
          <w:rFonts w:ascii="Calibri Light" w:hAnsi="Calibri Light" w:cs="Calibri Light"/>
          <w:sz w:val="22"/>
          <w:szCs w:val="22"/>
        </w:rPr>
        <w:t>thrive in</w:t>
      </w:r>
      <w:proofErr w:type="gramEnd"/>
      <w:r w:rsidRPr="00E51908">
        <w:rPr>
          <w:rFonts w:ascii="Calibri Light" w:hAnsi="Calibri Light" w:cs="Calibri Light"/>
          <w:sz w:val="22"/>
          <w:szCs w:val="22"/>
        </w:rPr>
        <w:t xml:space="preserve"> in small</w:t>
      </w:r>
      <w:r w:rsidR="0032489D">
        <w:rPr>
          <w:rFonts w:ascii="Calibri Light" w:hAnsi="Calibri Light" w:cs="Calibri Light"/>
          <w:sz w:val="22"/>
          <w:szCs w:val="22"/>
        </w:rPr>
        <w:t xml:space="preserve">, engaging </w:t>
      </w:r>
      <w:r w:rsidRPr="00E51908">
        <w:rPr>
          <w:rFonts w:ascii="Calibri Light" w:hAnsi="Calibri Light" w:cs="Calibri Light"/>
          <w:sz w:val="22"/>
          <w:szCs w:val="22"/>
        </w:rPr>
        <w:t xml:space="preserve">environments, and </w:t>
      </w:r>
      <w:r w:rsidR="00342B02">
        <w:rPr>
          <w:rFonts w:ascii="Calibri Light" w:hAnsi="Calibri Light" w:cs="Calibri Light"/>
          <w:sz w:val="22"/>
          <w:szCs w:val="22"/>
        </w:rPr>
        <w:t>are ea</w:t>
      </w:r>
      <w:r w:rsidRPr="00E51908">
        <w:rPr>
          <w:rFonts w:ascii="Calibri Light" w:hAnsi="Calibri Light" w:cs="Calibri Light"/>
          <w:sz w:val="22"/>
          <w:szCs w:val="22"/>
        </w:rPr>
        <w:t xml:space="preserve">ger to advance </w:t>
      </w:r>
      <w:r w:rsidR="008E5F91">
        <w:rPr>
          <w:rFonts w:ascii="Calibri Light" w:hAnsi="Calibri Light" w:cs="Calibri Light"/>
          <w:sz w:val="22"/>
          <w:szCs w:val="22"/>
        </w:rPr>
        <w:t xml:space="preserve">your </w:t>
      </w:r>
      <w:r w:rsidRPr="00E51908">
        <w:rPr>
          <w:rFonts w:ascii="Calibri Light" w:hAnsi="Calibri Light" w:cs="Calibri Light"/>
          <w:sz w:val="22"/>
          <w:szCs w:val="22"/>
        </w:rPr>
        <w:t>professional expertise</w:t>
      </w:r>
      <w:r w:rsidR="001A25BB">
        <w:rPr>
          <w:rFonts w:ascii="Calibri Light" w:hAnsi="Calibri Light" w:cs="Calibri Light"/>
          <w:sz w:val="22"/>
          <w:szCs w:val="22"/>
        </w:rPr>
        <w:t>--</w:t>
      </w:r>
      <w:r w:rsidR="00BB35B9" w:rsidRPr="00E51908">
        <w:rPr>
          <w:rFonts w:ascii="Calibri Light" w:hAnsi="Calibri Light" w:cs="Calibri Light"/>
          <w:sz w:val="22"/>
          <w:szCs w:val="22"/>
        </w:rPr>
        <w:t xml:space="preserve">We want to </w:t>
      </w:r>
      <w:r w:rsidR="008E5F91">
        <w:rPr>
          <w:rFonts w:ascii="Calibri Light" w:hAnsi="Calibri Light" w:cs="Calibri Light"/>
          <w:sz w:val="22"/>
          <w:szCs w:val="22"/>
        </w:rPr>
        <w:t>connect</w:t>
      </w:r>
      <w:r w:rsidR="00BB35B9" w:rsidRPr="00E51908">
        <w:rPr>
          <w:rFonts w:ascii="Calibri Light" w:hAnsi="Calibri Light" w:cs="Calibri Light"/>
          <w:sz w:val="22"/>
          <w:szCs w:val="22"/>
        </w:rPr>
        <w:t xml:space="preserve"> </w:t>
      </w:r>
      <w:r w:rsidR="0032489D">
        <w:rPr>
          <w:rFonts w:ascii="Calibri Light" w:hAnsi="Calibri Light" w:cs="Calibri Light"/>
          <w:sz w:val="22"/>
          <w:szCs w:val="22"/>
        </w:rPr>
        <w:t xml:space="preserve">with </w:t>
      </w:r>
      <w:r w:rsidR="00BB35B9" w:rsidRPr="00E51908">
        <w:rPr>
          <w:rFonts w:ascii="Calibri Light" w:hAnsi="Calibri Light" w:cs="Calibri Light"/>
          <w:sz w:val="22"/>
          <w:szCs w:val="22"/>
        </w:rPr>
        <w:t xml:space="preserve">you! </w:t>
      </w:r>
    </w:p>
    <w:p w14:paraId="654DC8B4" w14:textId="741999DF" w:rsidR="005B01DE" w:rsidRDefault="005B01DE" w:rsidP="00192689">
      <w:pPr>
        <w:rPr>
          <w:rFonts w:ascii="Calibri Light" w:hAnsi="Calibri Light" w:cs="Calibri Light"/>
          <w:sz w:val="22"/>
          <w:szCs w:val="22"/>
        </w:rPr>
      </w:pPr>
    </w:p>
    <w:p w14:paraId="0A003520" w14:textId="3E12A502" w:rsidR="005B01DE" w:rsidRPr="00C741A6" w:rsidRDefault="005B01DE" w:rsidP="005B01DE">
      <w:pPr>
        <w:ind w:right="72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We’re currently looking for </w:t>
      </w:r>
      <w:r w:rsidR="008E5F91">
        <w:rPr>
          <w:rFonts w:asciiTheme="majorHAnsi" w:hAnsiTheme="majorHAnsi" w:cstheme="majorHAnsi"/>
          <w:sz w:val="22"/>
          <w:szCs w:val="22"/>
        </w:rPr>
        <w:t xml:space="preserve">licensed, dispensing Audiologists to serve </w:t>
      </w:r>
      <w:r w:rsidR="00C741A6">
        <w:rPr>
          <w:rFonts w:asciiTheme="majorHAnsi" w:hAnsiTheme="majorHAnsi" w:cstheme="majorHAnsi"/>
          <w:sz w:val="22"/>
          <w:szCs w:val="22"/>
        </w:rPr>
        <w:t xml:space="preserve">patients of all ages at </w:t>
      </w:r>
      <w:r w:rsidR="008E5F91">
        <w:rPr>
          <w:rFonts w:asciiTheme="majorHAnsi" w:hAnsiTheme="majorHAnsi" w:cstheme="majorHAnsi"/>
          <w:sz w:val="22"/>
          <w:szCs w:val="22"/>
        </w:rPr>
        <w:t xml:space="preserve">our </w:t>
      </w:r>
      <w:r w:rsidR="00516D79">
        <w:rPr>
          <w:rFonts w:asciiTheme="majorHAnsi" w:hAnsiTheme="majorHAnsi" w:cstheme="majorHAnsi"/>
          <w:sz w:val="22"/>
          <w:szCs w:val="22"/>
        </w:rPr>
        <w:t>Oakland</w:t>
      </w:r>
      <w:r w:rsidR="008E5F91">
        <w:rPr>
          <w:rFonts w:asciiTheme="majorHAnsi" w:hAnsiTheme="majorHAnsi" w:cstheme="majorHAnsi"/>
          <w:sz w:val="22"/>
          <w:szCs w:val="22"/>
        </w:rPr>
        <w:t xml:space="preserve"> and</w:t>
      </w:r>
      <w:r w:rsidR="00C741A6">
        <w:rPr>
          <w:rFonts w:asciiTheme="majorHAnsi" w:hAnsiTheme="majorHAnsi" w:cstheme="majorHAnsi"/>
          <w:sz w:val="22"/>
          <w:szCs w:val="22"/>
        </w:rPr>
        <w:t>/or</w:t>
      </w:r>
      <w:r w:rsidR="008E5F91">
        <w:rPr>
          <w:rFonts w:asciiTheme="majorHAnsi" w:hAnsiTheme="majorHAnsi" w:cstheme="majorHAnsi"/>
          <w:sz w:val="22"/>
          <w:szCs w:val="22"/>
        </w:rPr>
        <w:t xml:space="preserve"> </w:t>
      </w:r>
      <w:r w:rsidR="00516D79">
        <w:rPr>
          <w:rFonts w:asciiTheme="majorHAnsi" w:hAnsiTheme="majorHAnsi" w:cstheme="majorHAnsi"/>
          <w:sz w:val="22"/>
          <w:szCs w:val="22"/>
        </w:rPr>
        <w:t>Berkeley</w:t>
      </w:r>
      <w:r w:rsidR="008E5F91">
        <w:rPr>
          <w:rFonts w:asciiTheme="majorHAnsi" w:hAnsiTheme="majorHAnsi" w:cstheme="majorHAnsi"/>
          <w:sz w:val="22"/>
          <w:szCs w:val="22"/>
        </w:rPr>
        <w:t xml:space="preserve"> clinics. </w:t>
      </w:r>
      <w:r w:rsidR="001149E7">
        <w:rPr>
          <w:rFonts w:asciiTheme="majorHAnsi" w:hAnsiTheme="majorHAnsi" w:cstheme="majorHAnsi"/>
          <w:sz w:val="22"/>
          <w:szCs w:val="22"/>
        </w:rPr>
        <w:t xml:space="preserve"> </w:t>
      </w:r>
      <w:r w:rsidR="008E5F91" w:rsidRPr="00C741A6">
        <w:rPr>
          <w:rFonts w:asciiTheme="majorHAnsi" w:hAnsiTheme="majorHAnsi" w:cstheme="majorHAnsi"/>
          <w:b/>
          <w:bCs/>
          <w:sz w:val="22"/>
          <w:szCs w:val="22"/>
        </w:rPr>
        <w:t>We o</w:t>
      </w:r>
      <w:r w:rsidR="00516D79">
        <w:rPr>
          <w:rFonts w:asciiTheme="majorHAnsi" w:hAnsiTheme="majorHAnsi" w:cstheme="majorHAnsi"/>
          <w:b/>
          <w:bCs/>
          <w:sz w:val="22"/>
          <w:szCs w:val="22"/>
        </w:rPr>
        <w:t>ffer a flexible work week with options for a 3-, 4-, or 5-day week schedule.</w:t>
      </w:r>
      <w:r w:rsidRPr="00C741A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45826A78" w14:textId="77777777" w:rsidR="005F1C5F" w:rsidRPr="00E51908" w:rsidRDefault="005F1C5F" w:rsidP="005F1C5F">
      <w:pPr>
        <w:spacing w:after="80"/>
        <w:rPr>
          <w:rFonts w:ascii="Calibri Light" w:hAnsi="Calibri Light" w:cs="Calibri Light"/>
          <w:sz w:val="22"/>
          <w:szCs w:val="22"/>
        </w:rPr>
      </w:pPr>
    </w:p>
    <w:p w14:paraId="372EE983" w14:textId="2304FAAA" w:rsidR="005F1C5F" w:rsidRDefault="005F1C5F" w:rsidP="005F1C5F">
      <w:pPr>
        <w:spacing w:after="80"/>
        <w:rPr>
          <w:rFonts w:ascii="Calibri Light" w:hAnsi="Calibri Light" w:cs="Calibri Light"/>
          <w:bCs/>
          <w:i/>
          <w:iCs/>
          <w:sz w:val="22"/>
          <w:szCs w:val="22"/>
        </w:rPr>
      </w:pPr>
      <w:r w:rsidRPr="00E51908">
        <w:rPr>
          <w:rFonts w:ascii="Calibri Light" w:hAnsi="Calibri Light" w:cs="Calibri Light"/>
          <w:sz w:val="22"/>
          <w:szCs w:val="22"/>
        </w:rPr>
        <w:t>CEID is a non-profit organization recognized as a unique best practices site focus</w:t>
      </w:r>
      <w:r w:rsidR="008E5F91">
        <w:rPr>
          <w:rFonts w:ascii="Calibri Light" w:hAnsi="Calibri Light" w:cs="Calibri Light"/>
          <w:sz w:val="22"/>
          <w:szCs w:val="22"/>
        </w:rPr>
        <w:t>ed</w:t>
      </w:r>
      <w:r w:rsidRPr="00E51908">
        <w:rPr>
          <w:rFonts w:ascii="Calibri Light" w:hAnsi="Calibri Light" w:cs="Calibri Light"/>
          <w:sz w:val="22"/>
          <w:szCs w:val="22"/>
        </w:rPr>
        <w:t xml:space="preserve"> on </w:t>
      </w:r>
      <w:r w:rsidR="008E5F91">
        <w:rPr>
          <w:rFonts w:ascii="Calibri Light" w:hAnsi="Calibri Light" w:cs="Calibri Light"/>
          <w:sz w:val="22"/>
          <w:szCs w:val="22"/>
        </w:rPr>
        <w:t xml:space="preserve">maximizing </w:t>
      </w:r>
      <w:r w:rsidRPr="00E51908">
        <w:rPr>
          <w:rFonts w:ascii="Calibri Light" w:hAnsi="Calibri Light" w:cs="Calibri Light"/>
          <w:sz w:val="22"/>
          <w:szCs w:val="22"/>
        </w:rPr>
        <w:t>communication</w:t>
      </w:r>
      <w:r w:rsidR="008E5F91">
        <w:rPr>
          <w:rFonts w:ascii="Calibri Light" w:hAnsi="Calibri Light" w:cs="Calibri Light"/>
          <w:sz w:val="22"/>
          <w:szCs w:val="22"/>
        </w:rPr>
        <w:t xml:space="preserve"> through early education, family support and community audiology services</w:t>
      </w:r>
      <w:r w:rsidRPr="00E51908">
        <w:rPr>
          <w:rFonts w:ascii="Calibri Light" w:hAnsi="Calibri Light" w:cs="Calibri Light"/>
          <w:sz w:val="22"/>
          <w:szCs w:val="22"/>
        </w:rPr>
        <w:t xml:space="preserve">.  </w:t>
      </w:r>
      <w:r w:rsidRPr="00E51908">
        <w:rPr>
          <w:rFonts w:ascii="Calibri Light" w:hAnsi="Calibri Light" w:cs="Calibri Light"/>
          <w:bCs/>
          <w:i/>
          <w:iCs/>
          <w:sz w:val="22"/>
          <w:szCs w:val="22"/>
        </w:rPr>
        <w:t>This is a rare opportunity to be a part of a collaborative cross-disciplinary team to share progressive professional expertise and knowledge that provides a strong foundation for patients, students, family, and staff</w:t>
      </w:r>
      <w:r w:rsidR="008E5F91">
        <w:rPr>
          <w:rFonts w:ascii="Calibri Light" w:hAnsi="Calibri Light" w:cs="Calibri Light"/>
          <w:bCs/>
          <w:i/>
          <w:iCs/>
          <w:sz w:val="22"/>
          <w:szCs w:val="22"/>
        </w:rPr>
        <w:t>.</w:t>
      </w:r>
    </w:p>
    <w:p w14:paraId="7810A54D" w14:textId="31A265E6" w:rsidR="005B01DE" w:rsidRDefault="005B01DE" w:rsidP="005F1C5F">
      <w:pPr>
        <w:spacing w:after="80"/>
        <w:rPr>
          <w:rFonts w:ascii="Calibri Light" w:hAnsi="Calibri Light" w:cs="Calibri Light"/>
          <w:bCs/>
          <w:i/>
          <w:iCs/>
          <w:sz w:val="22"/>
          <w:szCs w:val="22"/>
        </w:rPr>
      </w:pPr>
    </w:p>
    <w:p w14:paraId="76DFC716" w14:textId="665C2550" w:rsidR="008E5F91" w:rsidRPr="008E5F91" w:rsidRDefault="00360EE8" w:rsidP="008E5F9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</w:rPr>
        <w:t xml:space="preserve">The </w:t>
      </w:r>
      <w:r w:rsidR="00516D79">
        <w:rPr>
          <w:rFonts w:asciiTheme="majorHAnsi" w:hAnsiTheme="majorHAnsi" w:cstheme="majorHAnsi"/>
        </w:rPr>
        <w:t xml:space="preserve">Dispensing </w:t>
      </w:r>
      <w:r w:rsidR="008E5F91">
        <w:rPr>
          <w:rFonts w:asciiTheme="majorHAnsi" w:hAnsiTheme="majorHAnsi" w:cstheme="majorHAnsi"/>
        </w:rPr>
        <w:t xml:space="preserve">Audiologist </w:t>
      </w:r>
      <w:r w:rsidR="008E5F91" w:rsidRPr="008E5F91">
        <w:rPr>
          <w:rFonts w:asciiTheme="majorHAnsi" w:hAnsiTheme="majorHAnsi" w:cstheme="majorHAnsi"/>
        </w:rPr>
        <w:t xml:space="preserve">performs evaluations, </w:t>
      </w:r>
      <w:r w:rsidR="00C741A6" w:rsidRPr="008E5F91">
        <w:rPr>
          <w:rFonts w:asciiTheme="majorHAnsi" w:hAnsiTheme="majorHAnsi" w:cstheme="majorHAnsi"/>
        </w:rPr>
        <w:t>screenings,</w:t>
      </w:r>
      <w:r w:rsidR="008E5F91" w:rsidRPr="008E5F91">
        <w:rPr>
          <w:rFonts w:asciiTheme="majorHAnsi" w:hAnsiTheme="majorHAnsi" w:cstheme="majorHAnsi"/>
        </w:rPr>
        <w:t xml:space="preserve"> and hearing aid dispensing in alignment with professional standards of practice.  </w:t>
      </w:r>
    </w:p>
    <w:p w14:paraId="5E4471D9" w14:textId="77777777" w:rsidR="00432375" w:rsidRPr="00E51908" w:rsidRDefault="00432375" w:rsidP="00E51908">
      <w:pPr>
        <w:rPr>
          <w:rFonts w:asciiTheme="majorHAnsi" w:hAnsiTheme="majorHAnsi" w:cstheme="majorHAnsi"/>
          <w:sz w:val="22"/>
          <w:szCs w:val="22"/>
        </w:rPr>
      </w:pPr>
    </w:p>
    <w:p w14:paraId="70E6D127" w14:textId="0E17CCAF" w:rsidR="006478E6" w:rsidRPr="00E51908" w:rsidRDefault="00950710" w:rsidP="00A4171B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51908">
        <w:rPr>
          <w:rFonts w:asciiTheme="majorHAnsi" w:hAnsiTheme="majorHAnsi" w:cstheme="majorHAnsi"/>
          <w:b/>
          <w:bCs/>
          <w:sz w:val="22"/>
          <w:szCs w:val="22"/>
        </w:rPr>
        <w:t>Qualified</w:t>
      </w:r>
      <w:r w:rsidR="00A4171B" w:rsidRPr="00E5190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6478E6" w:rsidRPr="00E51908">
        <w:rPr>
          <w:rFonts w:asciiTheme="majorHAnsi" w:hAnsiTheme="majorHAnsi" w:cstheme="majorHAnsi"/>
          <w:b/>
          <w:bCs/>
          <w:sz w:val="22"/>
          <w:szCs w:val="22"/>
        </w:rPr>
        <w:t>candidate</w:t>
      </w:r>
      <w:r w:rsidRPr="00E51908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="006478E6" w:rsidRPr="00E51908">
        <w:rPr>
          <w:rFonts w:asciiTheme="majorHAnsi" w:hAnsiTheme="majorHAnsi" w:cstheme="majorHAnsi"/>
          <w:b/>
          <w:bCs/>
          <w:sz w:val="22"/>
          <w:szCs w:val="22"/>
        </w:rPr>
        <w:t xml:space="preserve"> will: </w:t>
      </w:r>
      <w:r w:rsidR="00192689" w:rsidRPr="00E5190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2FBFE058" w14:textId="1B369AFC" w:rsidR="006478E6" w:rsidRDefault="006478E6" w:rsidP="006478E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51908">
        <w:rPr>
          <w:rFonts w:asciiTheme="majorHAnsi" w:hAnsiTheme="majorHAnsi" w:cstheme="majorHAnsi"/>
          <w:sz w:val="22"/>
          <w:szCs w:val="22"/>
        </w:rPr>
        <w:t>H</w:t>
      </w:r>
      <w:r w:rsidR="00A4171B" w:rsidRPr="00E51908">
        <w:rPr>
          <w:rFonts w:asciiTheme="majorHAnsi" w:hAnsiTheme="majorHAnsi" w:cstheme="majorHAnsi"/>
          <w:sz w:val="22"/>
          <w:szCs w:val="22"/>
        </w:rPr>
        <w:t>old a doctorate in Audiology,</w:t>
      </w:r>
      <w:r w:rsidRPr="00E51908">
        <w:rPr>
          <w:rFonts w:asciiTheme="majorHAnsi" w:hAnsiTheme="majorHAnsi" w:cstheme="majorHAnsi"/>
          <w:sz w:val="22"/>
          <w:szCs w:val="22"/>
        </w:rPr>
        <w:t xml:space="preserve"> with</w:t>
      </w:r>
      <w:r w:rsidR="00A4171B" w:rsidRPr="00E51908">
        <w:rPr>
          <w:rFonts w:asciiTheme="majorHAnsi" w:hAnsiTheme="majorHAnsi" w:cstheme="majorHAnsi"/>
          <w:sz w:val="22"/>
          <w:szCs w:val="22"/>
        </w:rPr>
        <w:t xml:space="preserve"> </w:t>
      </w:r>
      <w:r w:rsidRPr="00E51908">
        <w:rPr>
          <w:rFonts w:asciiTheme="majorHAnsi" w:hAnsiTheme="majorHAnsi" w:cstheme="majorHAnsi"/>
          <w:sz w:val="22"/>
          <w:szCs w:val="22"/>
        </w:rPr>
        <w:t xml:space="preserve">appropriate </w:t>
      </w:r>
      <w:r w:rsidR="00360EE8" w:rsidRPr="00E51908">
        <w:rPr>
          <w:rFonts w:asciiTheme="majorHAnsi" w:hAnsiTheme="majorHAnsi" w:cstheme="majorHAnsi"/>
          <w:sz w:val="22"/>
          <w:szCs w:val="22"/>
        </w:rPr>
        <w:t>licensure</w:t>
      </w:r>
    </w:p>
    <w:p w14:paraId="5BFCBA03" w14:textId="0B03ECDF" w:rsidR="00424D9C" w:rsidRPr="00E51908" w:rsidRDefault="00424D9C" w:rsidP="006478E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Hold a California Dispensing License (</w:t>
      </w:r>
      <w:r w:rsidRPr="00360EE8">
        <w:rPr>
          <w:rFonts w:asciiTheme="majorHAnsi" w:hAnsiTheme="majorHAnsi" w:cstheme="majorHAnsi"/>
          <w:i/>
          <w:iCs/>
          <w:sz w:val="22"/>
          <w:szCs w:val="22"/>
        </w:rPr>
        <w:t xml:space="preserve">or </w:t>
      </w:r>
      <w:proofErr w:type="gramStart"/>
      <w:r w:rsidRPr="00360EE8">
        <w:rPr>
          <w:rFonts w:asciiTheme="majorHAnsi" w:hAnsiTheme="majorHAnsi" w:cstheme="majorHAnsi"/>
          <w:i/>
          <w:iCs/>
          <w:sz w:val="22"/>
          <w:szCs w:val="22"/>
        </w:rPr>
        <w:t>have the ability to</w:t>
      </w:r>
      <w:proofErr w:type="gramEnd"/>
      <w:r w:rsidRPr="00360EE8">
        <w:rPr>
          <w:rFonts w:asciiTheme="majorHAnsi" w:hAnsiTheme="majorHAnsi" w:cstheme="majorHAnsi"/>
          <w:i/>
          <w:iCs/>
          <w:sz w:val="22"/>
          <w:szCs w:val="22"/>
        </w:rPr>
        <w:t xml:space="preserve"> obtain</w:t>
      </w:r>
      <w:r>
        <w:rPr>
          <w:rFonts w:asciiTheme="majorHAnsi" w:hAnsiTheme="majorHAnsi" w:cstheme="majorHAnsi"/>
          <w:sz w:val="22"/>
          <w:szCs w:val="22"/>
        </w:rPr>
        <w:t>)</w:t>
      </w:r>
    </w:p>
    <w:p w14:paraId="5BB6AA2C" w14:textId="578B6652" w:rsidR="005B01DE" w:rsidRDefault="005B01DE" w:rsidP="006478E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Be open to </w:t>
      </w:r>
      <w:r w:rsidR="00360EE8">
        <w:rPr>
          <w:rFonts w:asciiTheme="majorHAnsi" w:hAnsiTheme="majorHAnsi" w:cstheme="majorHAnsi"/>
          <w:sz w:val="22"/>
          <w:szCs w:val="22"/>
        </w:rPr>
        <w:t xml:space="preserve">and experienced with </w:t>
      </w:r>
      <w:r>
        <w:rPr>
          <w:rFonts w:asciiTheme="majorHAnsi" w:hAnsiTheme="majorHAnsi" w:cstheme="majorHAnsi"/>
          <w:sz w:val="22"/>
          <w:szCs w:val="22"/>
        </w:rPr>
        <w:t>serving patients of all ages</w:t>
      </w:r>
    </w:p>
    <w:p w14:paraId="0D303197" w14:textId="19E1324E" w:rsidR="0024599B" w:rsidRPr="00E51908" w:rsidRDefault="0024599B" w:rsidP="006478E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51908">
        <w:rPr>
          <w:rFonts w:asciiTheme="majorHAnsi" w:hAnsiTheme="majorHAnsi" w:cstheme="majorHAnsi"/>
          <w:sz w:val="22"/>
          <w:szCs w:val="22"/>
        </w:rPr>
        <w:t xml:space="preserve">Be </w:t>
      </w:r>
      <w:r w:rsidR="00A4171B" w:rsidRPr="00E51908">
        <w:rPr>
          <w:rFonts w:asciiTheme="majorHAnsi" w:hAnsiTheme="majorHAnsi" w:cstheme="majorHAnsi"/>
          <w:sz w:val="22"/>
          <w:szCs w:val="22"/>
        </w:rPr>
        <w:t xml:space="preserve">passionate about quality patient care and excited to support strategies for growing </w:t>
      </w:r>
      <w:r w:rsidR="00D64DD5" w:rsidRPr="00E51908">
        <w:rPr>
          <w:rFonts w:asciiTheme="majorHAnsi" w:hAnsiTheme="majorHAnsi" w:cstheme="majorHAnsi"/>
          <w:sz w:val="22"/>
          <w:szCs w:val="22"/>
        </w:rPr>
        <w:t xml:space="preserve">our </w:t>
      </w:r>
      <w:r w:rsidR="00A4171B" w:rsidRPr="00E51908">
        <w:rPr>
          <w:rFonts w:asciiTheme="majorHAnsi" w:hAnsiTheme="majorHAnsi" w:cstheme="majorHAnsi"/>
          <w:sz w:val="22"/>
          <w:szCs w:val="22"/>
        </w:rPr>
        <w:t xml:space="preserve">clinics in multiple ways. </w:t>
      </w:r>
    </w:p>
    <w:p w14:paraId="3700EEB8" w14:textId="0A3CF445" w:rsidR="00A4171B" w:rsidRPr="00E51908" w:rsidRDefault="0024599B" w:rsidP="006478E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51908">
        <w:rPr>
          <w:rFonts w:asciiTheme="majorHAnsi" w:hAnsiTheme="majorHAnsi" w:cstheme="majorHAnsi"/>
          <w:sz w:val="22"/>
          <w:szCs w:val="22"/>
        </w:rPr>
        <w:t>B</w:t>
      </w:r>
      <w:r w:rsidR="00A4171B" w:rsidRPr="00E51908">
        <w:rPr>
          <w:rFonts w:asciiTheme="majorHAnsi" w:hAnsiTheme="majorHAnsi" w:cstheme="majorHAnsi"/>
          <w:sz w:val="22"/>
          <w:szCs w:val="22"/>
        </w:rPr>
        <w:t xml:space="preserve">enefit from close collaboration with a team and dedicated agency staff </w:t>
      </w:r>
      <w:r w:rsidR="00D64DD5" w:rsidRPr="00E51908">
        <w:rPr>
          <w:rFonts w:asciiTheme="majorHAnsi" w:hAnsiTheme="majorHAnsi" w:cstheme="majorHAnsi"/>
          <w:sz w:val="22"/>
          <w:szCs w:val="22"/>
        </w:rPr>
        <w:t xml:space="preserve">who are </w:t>
      </w:r>
      <w:r w:rsidR="00360EE8">
        <w:rPr>
          <w:rFonts w:asciiTheme="majorHAnsi" w:hAnsiTheme="majorHAnsi" w:cstheme="majorHAnsi"/>
          <w:sz w:val="22"/>
          <w:szCs w:val="22"/>
        </w:rPr>
        <w:t>excited about</w:t>
      </w:r>
      <w:r w:rsidR="00935EAD" w:rsidRPr="00E51908">
        <w:rPr>
          <w:rFonts w:asciiTheme="majorHAnsi" w:hAnsiTheme="majorHAnsi" w:cstheme="majorHAnsi"/>
          <w:sz w:val="22"/>
          <w:szCs w:val="22"/>
        </w:rPr>
        <w:t xml:space="preserve"> providing</w:t>
      </w:r>
      <w:r w:rsidR="00A4171B" w:rsidRPr="00E51908">
        <w:rPr>
          <w:rFonts w:asciiTheme="majorHAnsi" w:hAnsiTheme="majorHAnsi" w:cstheme="majorHAnsi"/>
          <w:sz w:val="22"/>
          <w:szCs w:val="22"/>
        </w:rPr>
        <w:t xml:space="preserve"> high quality care and </w:t>
      </w:r>
      <w:r w:rsidR="00EA66FF" w:rsidRPr="00E51908">
        <w:rPr>
          <w:rFonts w:asciiTheme="majorHAnsi" w:hAnsiTheme="majorHAnsi" w:cstheme="majorHAnsi"/>
          <w:sz w:val="22"/>
          <w:szCs w:val="22"/>
        </w:rPr>
        <w:t>advanced</w:t>
      </w:r>
      <w:r w:rsidR="00A4171B" w:rsidRPr="00E51908">
        <w:rPr>
          <w:rFonts w:asciiTheme="majorHAnsi" w:hAnsiTheme="majorHAnsi" w:cstheme="majorHAnsi"/>
          <w:sz w:val="22"/>
          <w:szCs w:val="22"/>
        </w:rPr>
        <w:t xml:space="preserve"> practices.</w:t>
      </w:r>
    </w:p>
    <w:p w14:paraId="224D8036" w14:textId="123C5883" w:rsidR="00A4171B" w:rsidRPr="00E51908" w:rsidRDefault="00A4171B" w:rsidP="00A4171B">
      <w:pPr>
        <w:rPr>
          <w:rFonts w:asciiTheme="majorHAnsi" w:hAnsiTheme="majorHAnsi" w:cstheme="majorHAnsi"/>
          <w:sz w:val="22"/>
          <w:szCs w:val="22"/>
        </w:rPr>
      </w:pPr>
    </w:p>
    <w:p w14:paraId="209CA087" w14:textId="385CF6DA" w:rsidR="00FB1F60" w:rsidRDefault="00FB1F60" w:rsidP="00192689">
      <w:pPr>
        <w:ind w:right="7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Wage is commensurate with experience, range of $65-75/hour for Part Time, or a comparable salary for Full Time. </w:t>
      </w:r>
    </w:p>
    <w:p w14:paraId="76231A62" w14:textId="77777777" w:rsidR="00FB1F60" w:rsidRDefault="00FB1F60" w:rsidP="00192689">
      <w:pPr>
        <w:ind w:right="72"/>
        <w:rPr>
          <w:rFonts w:asciiTheme="majorHAnsi" w:hAnsiTheme="majorHAnsi" w:cstheme="majorHAnsi"/>
          <w:sz w:val="22"/>
          <w:szCs w:val="22"/>
        </w:rPr>
      </w:pPr>
    </w:p>
    <w:p w14:paraId="4C87C08E" w14:textId="4237C224" w:rsidR="00192689" w:rsidRDefault="005B01DE" w:rsidP="00192689">
      <w:pPr>
        <w:ind w:right="7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 candidates interested in</w:t>
      </w:r>
      <w:r w:rsidR="00FB1F60">
        <w:rPr>
          <w:rFonts w:asciiTheme="majorHAnsi" w:hAnsiTheme="majorHAnsi" w:cstheme="majorHAnsi"/>
          <w:sz w:val="22"/>
          <w:szCs w:val="22"/>
        </w:rPr>
        <w:t xml:space="preserve"> F</w:t>
      </w:r>
      <w:r>
        <w:rPr>
          <w:rFonts w:asciiTheme="majorHAnsi" w:hAnsiTheme="majorHAnsi" w:cstheme="majorHAnsi"/>
          <w:sz w:val="22"/>
          <w:szCs w:val="22"/>
        </w:rPr>
        <w:t>ull-</w:t>
      </w:r>
      <w:r w:rsidR="00FB1F60">
        <w:rPr>
          <w:rFonts w:asciiTheme="majorHAnsi" w:hAnsiTheme="majorHAnsi" w:cstheme="majorHAnsi"/>
          <w:sz w:val="22"/>
          <w:szCs w:val="22"/>
        </w:rPr>
        <w:t>T</w:t>
      </w:r>
      <w:r>
        <w:rPr>
          <w:rFonts w:asciiTheme="majorHAnsi" w:hAnsiTheme="majorHAnsi" w:cstheme="majorHAnsi"/>
          <w:sz w:val="22"/>
          <w:szCs w:val="22"/>
        </w:rPr>
        <w:t>ime employment</w:t>
      </w:r>
      <w:r w:rsidR="00391FBE">
        <w:rPr>
          <w:rFonts w:asciiTheme="majorHAnsi" w:hAnsiTheme="majorHAnsi" w:cstheme="majorHAnsi"/>
          <w:sz w:val="22"/>
          <w:szCs w:val="22"/>
        </w:rPr>
        <w:t xml:space="preserve"> (30+ hours a week)</w:t>
      </w:r>
      <w:r>
        <w:rPr>
          <w:rFonts w:asciiTheme="majorHAnsi" w:hAnsiTheme="majorHAnsi" w:cstheme="majorHAnsi"/>
          <w:sz w:val="22"/>
          <w:szCs w:val="22"/>
        </w:rPr>
        <w:t>, they will be</w:t>
      </w:r>
      <w:r w:rsidR="00EC43B1">
        <w:rPr>
          <w:rFonts w:asciiTheme="majorHAnsi" w:hAnsiTheme="majorHAnsi" w:cstheme="majorHAnsi"/>
          <w:sz w:val="22"/>
          <w:szCs w:val="22"/>
        </w:rPr>
        <w:t xml:space="preserve"> eligible for our g</w:t>
      </w:r>
      <w:r w:rsidR="00192689" w:rsidRPr="00E51908">
        <w:rPr>
          <w:rFonts w:asciiTheme="majorHAnsi" w:hAnsiTheme="majorHAnsi" w:cstheme="majorHAnsi"/>
          <w:sz w:val="22"/>
          <w:szCs w:val="22"/>
        </w:rPr>
        <w:t>enerous benefits package</w:t>
      </w:r>
      <w:r w:rsidR="00FB1F60">
        <w:rPr>
          <w:rFonts w:asciiTheme="majorHAnsi" w:hAnsiTheme="majorHAnsi" w:cstheme="majorHAnsi"/>
          <w:sz w:val="22"/>
          <w:szCs w:val="22"/>
        </w:rPr>
        <w:t xml:space="preserve"> </w:t>
      </w:r>
      <w:r w:rsidR="00391FBE">
        <w:rPr>
          <w:rFonts w:asciiTheme="majorHAnsi" w:hAnsiTheme="majorHAnsi" w:cstheme="majorHAnsi"/>
          <w:sz w:val="22"/>
          <w:szCs w:val="22"/>
        </w:rPr>
        <w:t>prorated on the number of hours worked. Our package</w:t>
      </w:r>
      <w:r w:rsidR="00192689" w:rsidRPr="00E51908">
        <w:rPr>
          <w:rFonts w:asciiTheme="majorHAnsi" w:hAnsiTheme="majorHAnsi" w:cstheme="majorHAnsi"/>
          <w:sz w:val="22"/>
          <w:szCs w:val="22"/>
        </w:rPr>
        <w:t xml:space="preserve"> includes health, dental, vacation, personal, and sick time off, a voluntary 401(k) and Flexible Spending Account, discounts of agency services and through vendors, proof of employment as a qualifying nonprofit employer for the Public Service Loan </w:t>
      </w:r>
      <w:r w:rsidR="00E34AAB" w:rsidRPr="00E51908">
        <w:rPr>
          <w:rFonts w:asciiTheme="majorHAnsi" w:hAnsiTheme="majorHAnsi" w:cstheme="majorHAnsi"/>
          <w:sz w:val="22"/>
          <w:szCs w:val="22"/>
        </w:rPr>
        <w:t>F</w:t>
      </w:r>
      <w:r w:rsidR="00192689" w:rsidRPr="00E51908">
        <w:rPr>
          <w:rFonts w:asciiTheme="majorHAnsi" w:hAnsiTheme="majorHAnsi" w:cstheme="majorHAnsi"/>
          <w:sz w:val="22"/>
          <w:szCs w:val="22"/>
        </w:rPr>
        <w:t>orgiveness Program, and Professional Development Opportunities.</w:t>
      </w:r>
    </w:p>
    <w:p w14:paraId="1445A826" w14:textId="4F50644A" w:rsidR="00A4171B" w:rsidRPr="00E51908" w:rsidRDefault="00A4171B" w:rsidP="00A4171B">
      <w:pPr>
        <w:rPr>
          <w:rFonts w:asciiTheme="majorHAnsi" w:hAnsiTheme="majorHAnsi" w:cstheme="majorHAnsi"/>
          <w:sz w:val="22"/>
          <w:szCs w:val="22"/>
        </w:rPr>
      </w:pPr>
    </w:p>
    <w:p w14:paraId="14BD485E" w14:textId="54E3E80B" w:rsidR="00AA6D11" w:rsidRPr="00AA6D11" w:rsidRDefault="00AA6D11" w:rsidP="00A4171B">
      <w:pPr>
        <w:rPr>
          <w:rFonts w:asciiTheme="majorHAnsi" w:hAnsiTheme="majorHAnsi" w:cstheme="majorHAnsi"/>
          <w:sz w:val="22"/>
          <w:szCs w:val="22"/>
        </w:rPr>
      </w:pPr>
      <w:r w:rsidRPr="000D022E">
        <w:rPr>
          <w:rFonts w:asciiTheme="majorHAnsi" w:hAnsiTheme="majorHAnsi" w:cstheme="majorHAnsi"/>
          <w:b/>
          <w:bCs/>
          <w:sz w:val="22"/>
          <w:szCs w:val="22"/>
        </w:rPr>
        <w:t>To apply</w:t>
      </w:r>
      <w:r w:rsidRPr="00AA6D11">
        <w:rPr>
          <w:rFonts w:asciiTheme="majorHAnsi" w:hAnsiTheme="majorHAnsi" w:cstheme="majorHAnsi"/>
          <w:sz w:val="22"/>
          <w:szCs w:val="22"/>
        </w:rPr>
        <w:t xml:space="preserve">, please submit your resume and letter of interest </w:t>
      </w:r>
      <w:r w:rsidR="000C023F">
        <w:rPr>
          <w:rFonts w:asciiTheme="majorHAnsi" w:hAnsiTheme="majorHAnsi" w:cstheme="majorHAnsi"/>
          <w:sz w:val="22"/>
          <w:szCs w:val="22"/>
        </w:rPr>
        <w:t xml:space="preserve">to Anna Phillips, Operations Director at </w:t>
      </w:r>
      <w:hyperlink r:id="rId8" w:history="1">
        <w:r w:rsidR="000C023F" w:rsidRPr="009D41BE">
          <w:rPr>
            <w:rStyle w:val="Hyperlink"/>
            <w:rFonts w:asciiTheme="majorHAnsi" w:hAnsiTheme="majorHAnsi" w:cstheme="majorHAnsi"/>
            <w:sz w:val="22"/>
            <w:szCs w:val="22"/>
          </w:rPr>
          <w:t>anna@ceid.org</w:t>
        </w:r>
      </w:hyperlink>
      <w:r w:rsidR="000C023F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E754D8A" w14:textId="77777777" w:rsidR="00AA6D11" w:rsidRDefault="00AA6D11" w:rsidP="00A4171B">
      <w:pPr>
        <w:rPr>
          <w:rFonts w:ascii="Helvetica" w:hAnsi="Helvetica" w:cs="Helvetica"/>
          <w:color w:val="2D2D2D"/>
          <w:shd w:val="clear" w:color="auto" w:fill="FFFFFF"/>
        </w:rPr>
      </w:pPr>
    </w:p>
    <w:p w14:paraId="04DBCFB6" w14:textId="1878B2D0" w:rsidR="00A97E4B" w:rsidRPr="0032489D" w:rsidRDefault="00A4171B">
      <w:pPr>
        <w:rPr>
          <w:rFonts w:asciiTheme="majorHAnsi" w:hAnsiTheme="majorHAnsi" w:cstheme="majorHAnsi"/>
          <w:sz w:val="22"/>
          <w:szCs w:val="22"/>
        </w:rPr>
      </w:pPr>
      <w:r w:rsidRPr="00E51908">
        <w:rPr>
          <w:rFonts w:asciiTheme="majorHAnsi" w:hAnsiTheme="majorHAnsi" w:cstheme="majorHAnsi"/>
          <w:sz w:val="22"/>
          <w:szCs w:val="22"/>
        </w:rPr>
        <w:t xml:space="preserve">To learn more about our work and how you can make an impact, please visit our website at: </w:t>
      </w:r>
      <w:hyperlink r:id="rId9" w:history="1">
        <w:r w:rsidRPr="00E51908">
          <w:rPr>
            <w:rStyle w:val="Hyperlink"/>
            <w:rFonts w:asciiTheme="majorHAnsi" w:hAnsiTheme="majorHAnsi" w:cstheme="majorHAnsi"/>
            <w:sz w:val="22"/>
            <w:szCs w:val="22"/>
          </w:rPr>
          <w:t>www.ceid.org</w:t>
        </w:r>
      </w:hyperlink>
      <w:r w:rsidRPr="00E51908">
        <w:rPr>
          <w:rFonts w:asciiTheme="majorHAnsi" w:hAnsiTheme="majorHAnsi" w:cstheme="majorHAnsi"/>
          <w:sz w:val="22"/>
          <w:szCs w:val="22"/>
        </w:rPr>
        <w:t xml:space="preserve">. </w:t>
      </w:r>
      <w:hyperlink/>
    </w:p>
    <w:sectPr w:rsidR="00A97E4B" w:rsidRPr="0032489D" w:rsidSect="000C023F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143D2"/>
    <w:multiLevelType w:val="hybridMultilevel"/>
    <w:tmpl w:val="99F4CD4C"/>
    <w:lvl w:ilvl="0" w:tplc="73B68360">
      <w:start w:val="5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5CC7"/>
    <w:multiLevelType w:val="hybridMultilevel"/>
    <w:tmpl w:val="16901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F23A0E"/>
    <w:multiLevelType w:val="hybridMultilevel"/>
    <w:tmpl w:val="CD64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54D88"/>
    <w:multiLevelType w:val="hybridMultilevel"/>
    <w:tmpl w:val="391A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39607">
    <w:abstractNumId w:val="0"/>
  </w:num>
  <w:num w:numId="2" w16cid:durableId="1302728518">
    <w:abstractNumId w:val="2"/>
  </w:num>
  <w:num w:numId="3" w16cid:durableId="860584324">
    <w:abstractNumId w:val="3"/>
  </w:num>
  <w:num w:numId="4" w16cid:durableId="9854717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1B"/>
    <w:rsid w:val="00033112"/>
    <w:rsid w:val="000C023F"/>
    <w:rsid w:val="000D022E"/>
    <w:rsid w:val="000F766B"/>
    <w:rsid w:val="001149E7"/>
    <w:rsid w:val="001803D1"/>
    <w:rsid w:val="00192689"/>
    <w:rsid w:val="001A25BB"/>
    <w:rsid w:val="001B5B5B"/>
    <w:rsid w:val="0024599B"/>
    <w:rsid w:val="00323A5F"/>
    <w:rsid w:val="0032489D"/>
    <w:rsid w:val="00342B02"/>
    <w:rsid w:val="00360EE8"/>
    <w:rsid w:val="00391FBE"/>
    <w:rsid w:val="003A4B46"/>
    <w:rsid w:val="00405719"/>
    <w:rsid w:val="00424D9C"/>
    <w:rsid w:val="00432375"/>
    <w:rsid w:val="00476C5A"/>
    <w:rsid w:val="00516D79"/>
    <w:rsid w:val="005B01DE"/>
    <w:rsid w:val="005F1C5F"/>
    <w:rsid w:val="006478E6"/>
    <w:rsid w:val="008E5F91"/>
    <w:rsid w:val="00935EAD"/>
    <w:rsid w:val="00950710"/>
    <w:rsid w:val="00A4171B"/>
    <w:rsid w:val="00A97E4B"/>
    <w:rsid w:val="00AA6D11"/>
    <w:rsid w:val="00BB3144"/>
    <w:rsid w:val="00BB35B9"/>
    <w:rsid w:val="00C741A6"/>
    <w:rsid w:val="00D5518D"/>
    <w:rsid w:val="00D64DD5"/>
    <w:rsid w:val="00E34AAB"/>
    <w:rsid w:val="00E51908"/>
    <w:rsid w:val="00EA66FF"/>
    <w:rsid w:val="00EC43B1"/>
    <w:rsid w:val="00F90D54"/>
    <w:rsid w:val="00FB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D526"/>
  <w15:chartTrackingRefBased/>
  <w15:docId w15:val="{C56BEBF0-804D-4F0B-B9FF-41CCB104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171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17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17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1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71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71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C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C5A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0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ceid.org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cei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DBE33A9A68345B922FE2ECB315A2B" ma:contentTypeVersion="15" ma:contentTypeDescription="Create a new document." ma:contentTypeScope="" ma:versionID="bafc20affe04959f7742d7ef69a18e47">
  <xsd:schema xmlns:xsd="http://www.w3.org/2001/XMLSchema" xmlns:xs="http://www.w3.org/2001/XMLSchema" xmlns:p="http://schemas.microsoft.com/office/2006/metadata/properties" xmlns:ns2="13bcae73-74ec-4360-b393-905196dcec0a" xmlns:ns3="7be1b7d5-c888-4641-bb77-2e9a324d46e3" targetNamespace="http://schemas.microsoft.com/office/2006/metadata/properties" ma:root="true" ma:fieldsID="3312e7cfde931bce25727c70db4076bb" ns2:_="" ns3:_="">
    <xsd:import namespace="13bcae73-74ec-4360-b393-905196dcec0a"/>
    <xsd:import namespace="7be1b7d5-c888-4641-bb77-2e9a324d46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ae73-74ec-4360-b393-905196dcec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7107607-e1d3-4af6-878d-9cd32b7d5924}" ma:internalName="TaxCatchAll" ma:showField="CatchAllData" ma:web="13bcae73-74ec-4360-b393-905196dce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1b7d5-c888-4641-bb77-2e9a324d4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853e8e5-e6c7-4f18-852d-8c931fb6a0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bcae73-74ec-4360-b393-905196dcec0a" xsi:nil="true"/>
    <lcf76f155ced4ddcb4097134ff3c332f xmlns="7be1b7d5-c888-4641-bb77-2e9a324d46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638435-401F-4408-BC98-407B2AA5B6EE}"/>
</file>

<file path=customXml/itemProps2.xml><?xml version="1.0" encoding="utf-8"?>
<ds:datastoreItem xmlns:ds="http://schemas.openxmlformats.org/officeDocument/2006/customXml" ds:itemID="{03E281AB-1BA6-4CBE-B29B-6D8BAB3FD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F8D50-75A8-46B2-8334-84947054E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Phillips</dc:creator>
  <cp:keywords/>
  <dc:description/>
  <cp:lastModifiedBy>Anna Phillips</cp:lastModifiedBy>
  <cp:revision>6</cp:revision>
  <dcterms:created xsi:type="dcterms:W3CDTF">2023-06-23T23:07:00Z</dcterms:created>
  <dcterms:modified xsi:type="dcterms:W3CDTF">2024-11-04T23:24:00Z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0x010100AADDBE33A9A68345B922FE2ECB315A2B</vt:lpwstr>
  </property>
</Properties>
</file>